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B0" w:rsidRDefault="00302BB0" w:rsidP="00302BB0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302BB0" w:rsidRDefault="00302BB0" w:rsidP="00302B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302BB0" w:rsidRDefault="00302BB0" w:rsidP="00302BB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 w:rsidR="00144397">
        <w:rPr>
          <w:b/>
          <w:sz w:val="36"/>
          <w:szCs w:val="36"/>
        </w:rPr>
        <w:t>10.12.2018</w:t>
      </w:r>
      <w:proofErr w:type="gramEnd"/>
    </w:p>
    <w:p w:rsidR="00302BB0" w:rsidRDefault="00302BB0" w:rsidP="00302BB0">
      <w:pPr>
        <w:rPr>
          <w:b/>
          <w:sz w:val="36"/>
          <w:szCs w:val="36"/>
        </w:rPr>
      </w:pPr>
    </w:p>
    <w:p w:rsidR="00302BB0" w:rsidRDefault="007B4B99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2BB0">
        <w:rPr>
          <w:sz w:val="28"/>
          <w:szCs w:val="28"/>
        </w:rPr>
        <w:t>P</w:t>
      </w:r>
      <w:r w:rsidR="00144397">
        <w:rPr>
          <w:sz w:val="28"/>
          <w:szCs w:val="28"/>
        </w:rPr>
        <w:t>rojednání a schválení rozpočtu obce pro rok 201</w:t>
      </w:r>
      <w:r>
        <w:rPr>
          <w:sz w:val="28"/>
          <w:szCs w:val="28"/>
        </w:rPr>
        <w:t>9.</w:t>
      </w:r>
    </w:p>
    <w:p w:rsidR="00144397" w:rsidRDefault="007B4B99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4397">
        <w:rPr>
          <w:sz w:val="28"/>
          <w:szCs w:val="28"/>
        </w:rPr>
        <w:t xml:space="preserve">Projednání a schválení střednědobého výhledu obce </w:t>
      </w:r>
      <w:r w:rsidR="007126A4">
        <w:rPr>
          <w:sz w:val="28"/>
          <w:szCs w:val="28"/>
        </w:rPr>
        <w:t>2020-2022</w:t>
      </w:r>
      <w:r>
        <w:rPr>
          <w:sz w:val="28"/>
          <w:szCs w:val="28"/>
        </w:rPr>
        <w:t>.</w:t>
      </w:r>
    </w:p>
    <w:p w:rsidR="00302BB0" w:rsidRDefault="007B4B99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26A4">
        <w:rPr>
          <w:sz w:val="28"/>
          <w:szCs w:val="28"/>
        </w:rPr>
        <w:t>Projednání termínů veřejných zasedání ZO 2019</w:t>
      </w:r>
      <w:r>
        <w:rPr>
          <w:sz w:val="28"/>
          <w:szCs w:val="28"/>
        </w:rPr>
        <w:t>.</w:t>
      </w:r>
    </w:p>
    <w:p w:rsidR="007B4B99" w:rsidRDefault="007B4B99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výše poplatku z odpadu 2019.</w:t>
      </w:r>
    </w:p>
    <w:p w:rsidR="007B4B99" w:rsidRDefault="007B4B99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stočného pro rok 2019.</w:t>
      </w:r>
    </w:p>
    <w:p w:rsidR="00302BB0" w:rsidRDefault="007B4B99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</w:t>
      </w:r>
      <w:r w:rsidR="00302BB0">
        <w:rPr>
          <w:sz w:val="28"/>
          <w:szCs w:val="28"/>
        </w:rPr>
        <w:t xml:space="preserve">rojednání </w:t>
      </w:r>
      <w:r w:rsidR="007126A4">
        <w:rPr>
          <w:sz w:val="28"/>
          <w:szCs w:val="28"/>
        </w:rPr>
        <w:t>a schválení Plánu inventury 2018</w:t>
      </w:r>
      <w:r>
        <w:rPr>
          <w:sz w:val="28"/>
          <w:szCs w:val="28"/>
        </w:rPr>
        <w:t>.</w:t>
      </w:r>
    </w:p>
    <w:p w:rsidR="007126A4" w:rsidRDefault="007B4B99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26A4">
        <w:rPr>
          <w:sz w:val="28"/>
          <w:szCs w:val="28"/>
        </w:rPr>
        <w:t>Projednání příkazní smlouvy na zajištění dopravní obslužnosti pro rok 2019.</w:t>
      </w:r>
    </w:p>
    <w:p w:rsidR="007B4B99" w:rsidRDefault="007B4B99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Určení zástupců školské rady.</w:t>
      </w:r>
    </w:p>
    <w:p w:rsidR="007B4B99" w:rsidRDefault="007B4B99" w:rsidP="002414CA">
      <w:pPr>
        <w:pStyle w:val="Odstavecseseznamem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a odsouhlasení smlouvy o věcném břemenu na </w:t>
      </w:r>
      <w:proofErr w:type="spellStart"/>
      <w:proofErr w:type="gramStart"/>
      <w:r>
        <w:rPr>
          <w:sz w:val="28"/>
          <w:szCs w:val="28"/>
        </w:rPr>
        <w:t>p.č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622/1, </w:t>
      </w:r>
      <w:proofErr w:type="spellStart"/>
      <w:r>
        <w:rPr>
          <w:sz w:val="28"/>
          <w:szCs w:val="28"/>
        </w:rPr>
        <w:t>k.ú</w:t>
      </w:r>
      <w:proofErr w:type="spellEnd"/>
      <w:r>
        <w:rPr>
          <w:sz w:val="28"/>
          <w:szCs w:val="28"/>
        </w:rPr>
        <w:t>. Straky.</w:t>
      </w:r>
    </w:p>
    <w:p w:rsidR="007B4B99" w:rsidRDefault="007B4B99" w:rsidP="002414CA">
      <w:pPr>
        <w:pStyle w:val="Odstavecseseznamem"/>
        <w:numPr>
          <w:ilvl w:val="0"/>
          <w:numId w:val="3"/>
        </w:num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a schválení Dodatku č. 12 ke smlouvě na sběr </w:t>
      </w:r>
      <w:proofErr w:type="gramStart"/>
      <w:r>
        <w:rPr>
          <w:sz w:val="28"/>
          <w:szCs w:val="28"/>
        </w:rPr>
        <w:t>odpadu  s firmou</w:t>
      </w:r>
      <w:proofErr w:type="gramEnd"/>
      <w:r>
        <w:rPr>
          <w:sz w:val="28"/>
          <w:szCs w:val="28"/>
        </w:rPr>
        <w:t xml:space="preserve"> AVE s.r.o.</w:t>
      </w:r>
    </w:p>
    <w:p w:rsidR="007B4B99" w:rsidRDefault="007B4B99" w:rsidP="002414CA">
      <w:pPr>
        <w:pStyle w:val="Odstavecseseznamem"/>
        <w:numPr>
          <w:ilvl w:val="0"/>
          <w:numId w:val="3"/>
        </w:num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Různé</w:t>
      </w:r>
    </w:p>
    <w:p w:rsidR="007B4B99" w:rsidRDefault="007B4B99" w:rsidP="002414CA">
      <w:pPr>
        <w:pStyle w:val="Odstavecseseznamem"/>
        <w:jc w:val="both"/>
        <w:rPr>
          <w:sz w:val="28"/>
          <w:szCs w:val="28"/>
        </w:rPr>
      </w:pPr>
    </w:p>
    <w:p w:rsidR="00302BB0" w:rsidRDefault="00302BB0" w:rsidP="00302BB0">
      <w:pPr>
        <w:rPr>
          <w:sz w:val="28"/>
          <w:szCs w:val="28"/>
        </w:rPr>
      </w:pPr>
    </w:p>
    <w:p w:rsidR="00302BB0" w:rsidRDefault="00302BB0" w:rsidP="00302BB0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302BB0" w:rsidRDefault="00302BB0" w:rsidP="00302BB0">
      <w:pPr>
        <w:rPr>
          <w:sz w:val="28"/>
          <w:szCs w:val="28"/>
        </w:rPr>
      </w:pPr>
    </w:p>
    <w:p w:rsidR="00302BB0" w:rsidRDefault="00302BB0" w:rsidP="00302BB0">
      <w:pPr>
        <w:rPr>
          <w:sz w:val="28"/>
          <w:szCs w:val="28"/>
        </w:rPr>
      </w:pPr>
    </w:p>
    <w:p w:rsidR="00302BB0" w:rsidRDefault="00302BB0" w:rsidP="00302B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302BB0" w:rsidRDefault="00302BB0" w:rsidP="00302BB0">
      <w:pPr>
        <w:rPr>
          <w:sz w:val="28"/>
          <w:szCs w:val="28"/>
        </w:rPr>
      </w:pPr>
    </w:p>
    <w:p w:rsidR="00302BB0" w:rsidRDefault="00302BB0" w:rsidP="00302BB0">
      <w:pPr>
        <w:rPr>
          <w:sz w:val="28"/>
          <w:szCs w:val="28"/>
        </w:rPr>
      </w:pPr>
      <w:r>
        <w:rPr>
          <w:sz w:val="28"/>
          <w:szCs w:val="28"/>
        </w:rPr>
        <w:t xml:space="preserve">Vyvěšeno : </w:t>
      </w:r>
      <w:proofErr w:type="gramStart"/>
      <w:r w:rsidR="007126A4">
        <w:rPr>
          <w:sz w:val="28"/>
          <w:szCs w:val="28"/>
        </w:rPr>
        <w:t>03.12.2018</w:t>
      </w:r>
      <w:proofErr w:type="gramEnd"/>
    </w:p>
    <w:p w:rsidR="00302BB0" w:rsidRDefault="002414CA" w:rsidP="00302BB0">
      <w:proofErr w:type="gramStart"/>
      <w:r>
        <w:rPr>
          <w:sz w:val="28"/>
          <w:szCs w:val="28"/>
        </w:rPr>
        <w:t>Sejmuto  :</w:t>
      </w:r>
      <w:proofErr w:type="gramEnd"/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302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31A7"/>
    <w:multiLevelType w:val="hybridMultilevel"/>
    <w:tmpl w:val="24B806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B1042"/>
    <w:multiLevelType w:val="hybridMultilevel"/>
    <w:tmpl w:val="66BEFA5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C75"/>
    <w:rsid w:val="00144397"/>
    <w:rsid w:val="002141F0"/>
    <w:rsid w:val="002414CA"/>
    <w:rsid w:val="00302BB0"/>
    <w:rsid w:val="00336C75"/>
    <w:rsid w:val="007126A4"/>
    <w:rsid w:val="007B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B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2B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2B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02B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7</cp:revision>
  <cp:lastPrinted>2018-12-03T16:29:00Z</cp:lastPrinted>
  <dcterms:created xsi:type="dcterms:W3CDTF">2018-03-12T17:50:00Z</dcterms:created>
  <dcterms:modified xsi:type="dcterms:W3CDTF">2018-12-03T16:29:00Z</dcterms:modified>
</cp:coreProperties>
</file>